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84990122" name="95e94030-97bd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048412" name="95e94030-97bd-11f0-83c6-cf4b74eb23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36814159" name="9d02b9a0-97bd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4955617" name="9d02b9a0-97bd-11f0-83c6-cf4b74eb23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</w:t>
            </w:r>
          </w:p>
          <w:p>
            <w:pPr>
              <w:spacing w:before="0" w:after="0"/>
            </w:pPr>
            <w:r>
              <w:t>alle Stockwerke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Leim</w:t>
            </w:r>
          </w:p>
          <w:p>
            <w:pPr>
              <w:spacing w:before="0" w:after="0"/>
            </w:pPr>
            <w:r>
              <w:t>Sockel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19412213" name="c8d37600-97bd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5607124" name="c8d37600-97bd-11f0-83c6-cf4b74eb23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71739310" name="ced93580-97bd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1522209" name="ced93580-97bd-11f0-83c6-cf4b74eb23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 / LAP / Schnüre </w:t>
            </w:r>
          </w:p>
          <w:p>
            <w:pPr>
              <w:spacing w:before="0" w:after="0"/>
            </w:pPr>
            <w:r>
              <w:t>Cheminée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05960023" name="9c19f560-97bf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1141095" name="9c19f560-97bf-11f0-83c6-cf4b74eb23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29612448" name="a0398fc0-97bf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885505" name="a0398fc0-97bf-11f0-83c6-cf4b74eb23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und Wand 2.Lage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89241905" name="a5860a00-97c2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458293" name="a5860a00-97c2-11f0-83c6-cf4b74eb23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70797957" name="9fc801e0-97c2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9817615" name="9fc801e0-97c2-11f0-83c6-cf4b74eb23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Esszimmer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56345375" name="42299150-97c4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4102400" name="42299150-97c4-11f0-83c6-cf4b74eb23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92712450" name="50fa23c0-97c4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1888523" name="50fa23c0-97c4-11f0-83c6-cf4b74eb23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64683090" name="6382adc0-97c7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4129003" name="6382adc0-97c7-11f0-83c6-cf4b74eb23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89669427" name="6b65b8c0-97c7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6499882" name="6b65b8c0-97c7-11f0-83c6-cf4b74eb238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Purasca 44, 6989 Purasca</w:t>
          </w:r>
        </w:p>
        <w:p>
          <w:pPr>
            <w:spacing w:before="0" w:after="0"/>
          </w:pPr>
          <w:r>
            <w:t>484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